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BC13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Making Yourself a Hard Target</w:t>
      </w:r>
    </w:p>
    <w:p w14:paraId="0178178C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How to Reduce Your Risk of Scams, Exploitation &amp; Harm</w:t>
      </w:r>
    </w:p>
    <w:p w14:paraId="772C05E3" w14:textId="69864FE1" w:rsidR="00CB5A10" w:rsidRPr="00CB5A10" w:rsidRDefault="00CB5A10" w:rsidP="00CB5A10">
      <w:r w:rsidRPr="00CB5A10">
        <w:drawing>
          <wp:inline distT="0" distB="0" distL="0" distR="0" wp14:anchorId="4AB110DD" wp14:editId="7C0168BE">
            <wp:extent cx="5943600" cy="7577455"/>
            <wp:effectExtent l="0" t="0" r="0" b="4445"/>
            <wp:docPr id="1750300284" name="Picture 18" descr="A yellow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00284" name="Picture 18" descr="A yellow sign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ABFDD" w14:textId="36F42A50" w:rsidR="00CB5A10" w:rsidRPr="00CB5A10" w:rsidRDefault="00CB5A10" w:rsidP="00CB5A10">
      <w:r w:rsidRPr="00CB5A10">
        <w:lastRenderedPageBreak/>
        <mc:AlternateContent>
          <mc:Choice Requires="wps">
            <w:drawing>
              <wp:inline distT="0" distB="0" distL="0" distR="0" wp14:anchorId="05E0C85A" wp14:editId="3B012BA5">
                <wp:extent cx="304800" cy="304800"/>
                <wp:effectExtent l="0" t="0" r="0" b="0"/>
                <wp:docPr id="1928144335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CB5F1D" id="Rectangle 1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F63F7" w14:textId="1085232D" w:rsidR="00CB5A10" w:rsidRPr="00CB5A10" w:rsidRDefault="00CB5A10" w:rsidP="00CB5A10">
      <w:r w:rsidRPr="00CB5A10">
        <w:drawing>
          <wp:inline distT="0" distB="0" distL="0" distR="0" wp14:anchorId="1B72E4E9" wp14:editId="5D1C46D8">
            <wp:extent cx="5943600" cy="5172075"/>
            <wp:effectExtent l="0" t="0" r="0" b="9525"/>
            <wp:docPr id="1643187304" name="Picture 16" descr="A group of colorful stri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87304" name="Picture 16" descr="A group of colorful strip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ADD1D" w14:textId="77777777" w:rsidR="00CB5A10" w:rsidRPr="00CB5A10" w:rsidRDefault="00CB5A10" w:rsidP="00CB5A10">
      <w:r w:rsidRPr="00CB5A10">
        <w:t>5</w:t>
      </w:r>
    </w:p>
    <w:p w14:paraId="2E4167F8" w14:textId="77777777" w:rsidR="00CB5A10" w:rsidRPr="00CB5A10" w:rsidRDefault="00CB5A10" w:rsidP="00CB5A10">
      <w:r w:rsidRPr="00CB5A10">
        <w:t xml:space="preserve">Being a </w:t>
      </w:r>
      <w:r w:rsidRPr="00CB5A10">
        <w:rPr>
          <w:b/>
          <w:bCs/>
        </w:rPr>
        <w:t>hard target</w:t>
      </w:r>
      <w:r w:rsidRPr="00CB5A10">
        <w:t xml:space="preserve"> means reducing your </w:t>
      </w:r>
      <w:proofErr w:type="gramStart"/>
      <w:r w:rsidRPr="00CB5A10">
        <w:t>vulnerability</w:t>
      </w:r>
      <w:proofErr w:type="gramEnd"/>
      <w:r w:rsidRPr="00CB5A10">
        <w:t xml:space="preserve"> so scammers, predators, and manipulators move on to someone else. Most threats—financial, emotional, or physical—seek </w:t>
      </w:r>
      <w:r w:rsidRPr="00CB5A10">
        <w:rPr>
          <w:b/>
          <w:bCs/>
        </w:rPr>
        <w:t>easy access, urgency, and compliance</w:t>
      </w:r>
      <w:r w:rsidRPr="00CB5A10">
        <w:t>. When you remove those, risk drops dramatically.</w:t>
      </w:r>
    </w:p>
    <w:p w14:paraId="1E3E650B" w14:textId="77777777" w:rsidR="00CB5A10" w:rsidRPr="00CB5A10" w:rsidRDefault="00CB5A10" w:rsidP="00CB5A10">
      <w:r w:rsidRPr="00CB5A10">
        <w:t xml:space="preserve">This handout is designed for </w:t>
      </w:r>
      <w:r w:rsidRPr="00CB5A10">
        <w:rPr>
          <w:b/>
          <w:bCs/>
        </w:rPr>
        <w:t>training, reentry programs, senior groups, and peer support settings</w:t>
      </w:r>
      <w:r w:rsidRPr="00CB5A10">
        <w:t>.</w:t>
      </w:r>
    </w:p>
    <w:p w14:paraId="5AB72991" w14:textId="77777777" w:rsidR="00CB5A10" w:rsidRPr="00CB5A10" w:rsidRDefault="00CB5A10" w:rsidP="00CB5A10">
      <w:r w:rsidRPr="00CB5A10">
        <w:pict w14:anchorId="21C48BAC">
          <v:rect id="_x0000_i1163" style="width:0;height:1.5pt" o:hralign="center" o:hrstd="t" o:hr="t" fillcolor="#a0a0a0" stroked="f"/>
        </w:pict>
      </w:r>
    </w:p>
    <w:p w14:paraId="3FC27FF5" w14:textId="77777777" w:rsidR="00CB5A10" w:rsidRPr="00CB5A10" w:rsidRDefault="00CB5A10" w:rsidP="00CB5A10">
      <w:pPr>
        <w:rPr>
          <w:b/>
          <w:bCs/>
        </w:rPr>
      </w:pPr>
      <w:r w:rsidRPr="00CB5A10">
        <w:rPr>
          <w:rFonts w:ascii="Segoe UI Emoji" w:hAnsi="Segoe UI Emoji" w:cs="Segoe UI Emoji"/>
          <w:b/>
          <w:bCs/>
        </w:rPr>
        <w:t>🧠</w:t>
      </w:r>
      <w:r w:rsidRPr="00CB5A10">
        <w:rPr>
          <w:b/>
          <w:bCs/>
        </w:rPr>
        <w:t xml:space="preserve"> The Hard Target Mindset</w:t>
      </w:r>
    </w:p>
    <w:p w14:paraId="23B3C381" w14:textId="77777777" w:rsidR="00CB5A10" w:rsidRPr="00CB5A10" w:rsidRDefault="00CB5A10" w:rsidP="00CB5A10">
      <w:r w:rsidRPr="00CB5A10">
        <w:lastRenderedPageBreak/>
        <w:t>Hard targets share a few key habits:</w:t>
      </w:r>
    </w:p>
    <w:p w14:paraId="425FFC1D" w14:textId="77777777" w:rsidR="00CB5A10" w:rsidRPr="00CB5A10" w:rsidRDefault="00CB5A10" w:rsidP="00CB5A10">
      <w:pPr>
        <w:numPr>
          <w:ilvl w:val="0"/>
          <w:numId w:val="1"/>
        </w:numPr>
      </w:pPr>
      <w:r w:rsidRPr="00CB5A10">
        <w:t xml:space="preserve">They </w:t>
      </w:r>
      <w:r w:rsidRPr="00CB5A10">
        <w:rPr>
          <w:b/>
          <w:bCs/>
        </w:rPr>
        <w:t>slow down</w:t>
      </w:r>
    </w:p>
    <w:p w14:paraId="7757AC9D" w14:textId="77777777" w:rsidR="00CB5A10" w:rsidRPr="00CB5A10" w:rsidRDefault="00CB5A10" w:rsidP="00CB5A10">
      <w:pPr>
        <w:numPr>
          <w:ilvl w:val="0"/>
          <w:numId w:val="1"/>
        </w:numPr>
      </w:pPr>
      <w:r w:rsidRPr="00CB5A10">
        <w:t xml:space="preserve">They </w:t>
      </w:r>
      <w:r w:rsidRPr="00CB5A10">
        <w:rPr>
          <w:b/>
          <w:bCs/>
        </w:rPr>
        <w:t>verify information</w:t>
      </w:r>
    </w:p>
    <w:p w14:paraId="7985F932" w14:textId="77777777" w:rsidR="00CB5A10" w:rsidRPr="00CB5A10" w:rsidRDefault="00CB5A10" w:rsidP="00CB5A10">
      <w:pPr>
        <w:numPr>
          <w:ilvl w:val="0"/>
          <w:numId w:val="1"/>
        </w:numPr>
      </w:pPr>
      <w:r w:rsidRPr="00CB5A10">
        <w:t xml:space="preserve">They </w:t>
      </w:r>
      <w:r w:rsidRPr="00CB5A10">
        <w:rPr>
          <w:b/>
          <w:bCs/>
        </w:rPr>
        <w:t>set boundaries</w:t>
      </w:r>
    </w:p>
    <w:p w14:paraId="23B5DE3D" w14:textId="77777777" w:rsidR="00CB5A10" w:rsidRPr="00CB5A10" w:rsidRDefault="00CB5A10" w:rsidP="00CB5A10">
      <w:pPr>
        <w:numPr>
          <w:ilvl w:val="0"/>
          <w:numId w:val="1"/>
        </w:numPr>
      </w:pPr>
      <w:r w:rsidRPr="00CB5A10">
        <w:t xml:space="preserve">They </w:t>
      </w:r>
      <w:r w:rsidRPr="00CB5A10">
        <w:rPr>
          <w:b/>
          <w:bCs/>
        </w:rPr>
        <w:t>do not overshare</w:t>
      </w:r>
    </w:p>
    <w:p w14:paraId="131B935E" w14:textId="77777777" w:rsidR="00CB5A10" w:rsidRPr="00CB5A10" w:rsidRDefault="00CB5A10" w:rsidP="00CB5A10">
      <w:pPr>
        <w:numPr>
          <w:ilvl w:val="0"/>
          <w:numId w:val="1"/>
        </w:numPr>
      </w:pPr>
      <w:r w:rsidRPr="00CB5A10">
        <w:t xml:space="preserve">They </w:t>
      </w:r>
      <w:r w:rsidRPr="00CB5A10">
        <w:rPr>
          <w:b/>
          <w:bCs/>
        </w:rPr>
        <w:t>ask for help</w:t>
      </w:r>
    </w:p>
    <w:p w14:paraId="23F14262" w14:textId="77777777" w:rsidR="00CB5A10" w:rsidRPr="00CB5A10" w:rsidRDefault="00CB5A10" w:rsidP="00CB5A10">
      <w:r w:rsidRPr="00CB5A10">
        <w:t xml:space="preserve">Being polite does </w:t>
      </w:r>
      <w:r w:rsidRPr="00CB5A10">
        <w:rPr>
          <w:b/>
          <w:bCs/>
        </w:rPr>
        <w:t>not</w:t>
      </w:r>
      <w:r w:rsidRPr="00CB5A10">
        <w:t xml:space="preserve"> require being compliant.</w:t>
      </w:r>
    </w:p>
    <w:p w14:paraId="798C7D25" w14:textId="77777777" w:rsidR="00CB5A10" w:rsidRPr="00CB5A10" w:rsidRDefault="00CB5A10" w:rsidP="00CB5A10">
      <w:r w:rsidRPr="00CB5A10">
        <w:pict w14:anchorId="0C2F14D6">
          <v:rect id="_x0000_i1164" style="width:0;height:1.5pt" o:hralign="center" o:hrstd="t" o:hr="t" fillcolor="#a0a0a0" stroked="f"/>
        </w:pict>
      </w:r>
    </w:p>
    <w:p w14:paraId="1DA9E297" w14:textId="77777777" w:rsidR="00CB5A10" w:rsidRPr="00CB5A10" w:rsidRDefault="00CB5A10" w:rsidP="00CB5A10">
      <w:pPr>
        <w:rPr>
          <w:b/>
          <w:bCs/>
        </w:rPr>
      </w:pPr>
      <w:r w:rsidRPr="00CB5A10">
        <w:rPr>
          <w:rFonts w:ascii="Segoe UI Emoji" w:hAnsi="Segoe UI Emoji" w:cs="Segoe UI Emoji"/>
          <w:b/>
          <w:bCs/>
        </w:rPr>
        <w:t>🚩</w:t>
      </w:r>
      <w:r w:rsidRPr="00CB5A10">
        <w:rPr>
          <w:b/>
          <w:bCs/>
        </w:rPr>
        <w:t xml:space="preserve"> Behaviors That Make You an Easy Target</w:t>
      </w:r>
    </w:p>
    <w:p w14:paraId="19666EEF" w14:textId="77777777" w:rsidR="00CB5A10" w:rsidRPr="00CB5A10" w:rsidRDefault="00CB5A10" w:rsidP="00CB5A10">
      <w:r w:rsidRPr="00CB5A10">
        <w:t>Avoid these patterns:</w:t>
      </w:r>
    </w:p>
    <w:p w14:paraId="09BA8385" w14:textId="77777777" w:rsidR="00CB5A10" w:rsidRPr="00CB5A10" w:rsidRDefault="00CB5A10" w:rsidP="00CB5A10">
      <w:pPr>
        <w:numPr>
          <w:ilvl w:val="0"/>
          <w:numId w:val="2"/>
        </w:numPr>
      </w:pPr>
      <w:r w:rsidRPr="00CB5A10">
        <w:t>Acting under pressure</w:t>
      </w:r>
    </w:p>
    <w:p w14:paraId="53543DBD" w14:textId="77777777" w:rsidR="00CB5A10" w:rsidRPr="00CB5A10" w:rsidRDefault="00CB5A10" w:rsidP="00CB5A10">
      <w:pPr>
        <w:numPr>
          <w:ilvl w:val="0"/>
          <w:numId w:val="2"/>
        </w:numPr>
      </w:pPr>
      <w:r w:rsidRPr="00CB5A10">
        <w:t>Wanting to be “nice” at all costs</w:t>
      </w:r>
    </w:p>
    <w:p w14:paraId="61D14CE1" w14:textId="77777777" w:rsidR="00CB5A10" w:rsidRPr="00CB5A10" w:rsidRDefault="00CB5A10" w:rsidP="00CB5A10">
      <w:pPr>
        <w:numPr>
          <w:ilvl w:val="0"/>
          <w:numId w:val="2"/>
        </w:numPr>
      </w:pPr>
      <w:r w:rsidRPr="00CB5A10">
        <w:t>Sharing personal details too quickly</w:t>
      </w:r>
    </w:p>
    <w:p w14:paraId="357F500C" w14:textId="77777777" w:rsidR="00CB5A10" w:rsidRPr="00CB5A10" w:rsidRDefault="00CB5A10" w:rsidP="00CB5A10">
      <w:pPr>
        <w:numPr>
          <w:ilvl w:val="0"/>
          <w:numId w:val="2"/>
        </w:numPr>
      </w:pPr>
      <w:r w:rsidRPr="00CB5A10">
        <w:t>Accepting help without verification</w:t>
      </w:r>
    </w:p>
    <w:p w14:paraId="702E9CF2" w14:textId="77777777" w:rsidR="00CB5A10" w:rsidRPr="00CB5A10" w:rsidRDefault="00CB5A10" w:rsidP="00CB5A10">
      <w:pPr>
        <w:numPr>
          <w:ilvl w:val="0"/>
          <w:numId w:val="2"/>
        </w:numPr>
      </w:pPr>
      <w:r w:rsidRPr="00CB5A10">
        <w:t>Believing secrecy is required</w:t>
      </w:r>
    </w:p>
    <w:p w14:paraId="4747DFC8" w14:textId="77777777" w:rsidR="00CB5A10" w:rsidRPr="00CB5A10" w:rsidRDefault="00CB5A10" w:rsidP="00CB5A10">
      <w:pPr>
        <w:numPr>
          <w:ilvl w:val="0"/>
          <w:numId w:val="2"/>
        </w:numPr>
      </w:pPr>
      <w:r w:rsidRPr="00CB5A10">
        <w:t>Ignoring gut feelings</w:t>
      </w:r>
    </w:p>
    <w:p w14:paraId="2B60DCD7" w14:textId="77777777" w:rsidR="00CB5A10" w:rsidRPr="00CB5A10" w:rsidRDefault="00CB5A10" w:rsidP="00CB5A10">
      <w:r w:rsidRPr="00CB5A10">
        <w:pict w14:anchorId="053F16EF">
          <v:rect id="_x0000_i1165" style="width:0;height:1.5pt" o:hralign="center" o:hrstd="t" o:hr="t" fillcolor="#a0a0a0" stroked="f"/>
        </w:pict>
      </w:r>
    </w:p>
    <w:p w14:paraId="3E04EE23" w14:textId="77777777" w:rsidR="00CB5A10" w:rsidRPr="00CB5A10" w:rsidRDefault="00CB5A10" w:rsidP="00CB5A10">
      <w:pPr>
        <w:rPr>
          <w:b/>
          <w:bCs/>
        </w:rPr>
      </w:pPr>
      <w:r w:rsidRPr="00CB5A10">
        <w:rPr>
          <w:rFonts w:ascii="Segoe UI Emoji" w:hAnsi="Segoe UI Emoji" w:cs="Segoe UI Emoji"/>
          <w:b/>
          <w:bCs/>
        </w:rPr>
        <w:t>🧱</w:t>
      </w:r>
      <w:r w:rsidRPr="00CB5A10">
        <w:rPr>
          <w:b/>
          <w:bCs/>
        </w:rPr>
        <w:t xml:space="preserve"> 10 Ways to Make Yourself a Hard Target</w:t>
      </w:r>
    </w:p>
    <w:p w14:paraId="5E3079DF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1. Slow Everything Down</w:t>
      </w:r>
    </w:p>
    <w:p w14:paraId="04C052F5" w14:textId="77777777" w:rsidR="00CB5A10" w:rsidRPr="00CB5A10" w:rsidRDefault="00CB5A10" w:rsidP="00CB5A10">
      <w:r w:rsidRPr="00CB5A10">
        <w:t>Urgency is the scammer’s strongest weapon.</w:t>
      </w:r>
      <w:r w:rsidRPr="00CB5A10">
        <w:br/>
      </w:r>
      <w:r w:rsidRPr="00CB5A10">
        <w:rPr>
          <w:b/>
          <w:bCs/>
        </w:rPr>
        <w:t xml:space="preserve">Pause before </w:t>
      </w:r>
      <w:proofErr w:type="gramStart"/>
      <w:r w:rsidRPr="00CB5A10">
        <w:rPr>
          <w:b/>
          <w:bCs/>
        </w:rPr>
        <w:t>responding</w:t>
      </w:r>
      <w:r w:rsidRPr="00CB5A10">
        <w:t>—</w:t>
      </w:r>
      <w:proofErr w:type="gramEnd"/>
      <w:r w:rsidRPr="00CB5A10">
        <w:t>especially when emotions are triggered.</w:t>
      </w:r>
    </w:p>
    <w:p w14:paraId="613B268B" w14:textId="77777777" w:rsidR="00CB5A10" w:rsidRPr="00CB5A10" w:rsidRDefault="00CB5A10" w:rsidP="00CB5A10">
      <w:r w:rsidRPr="00CB5A10">
        <w:pict w14:anchorId="605F8359">
          <v:rect id="_x0000_i1166" style="width:0;height:1.5pt" o:hralign="center" o:hrstd="t" o:hr="t" fillcolor="#a0a0a0" stroked="f"/>
        </w:pict>
      </w:r>
    </w:p>
    <w:p w14:paraId="35427C69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2. Verify Independently</w:t>
      </w:r>
    </w:p>
    <w:p w14:paraId="52ABA0C9" w14:textId="77777777" w:rsidR="00CB5A10" w:rsidRPr="00CB5A10" w:rsidRDefault="00CB5A10" w:rsidP="00CB5A10">
      <w:r w:rsidRPr="00CB5A10">
        <w:t>Never rely on contact information given to you.</w:t>
      </w:r>
    </w:p>
    <w:p w14:paraId="1D44144A" w14:textId="77777777" w:rsidR="00CB5A10" w:rsidRPr="00CB5A10" w:rsidRDefault="00CB5A10" w:rsidP="00CB5A10">
      <w:pPr>
        <w:numPr>
          <w:ilvl w:val="0"/>
          <w:numId w:val="3"/>
        </w:numPr>
      </w:pPr>
      <w:r w:rsidRPr="00CB5A10">
        <w:t>Look up official numbers yourself</w:t>
      </w:r>
    </w:p>
    <w:p w14:paraId="57CB297B" w14:textId="77777777" w:rsidR="00CB5A10" w:rsidRPr="00CB5A10" w:rsidRDefault="00CB5A10" w:rsidP="00CB5A10">
      <w:pPr>
        <w:numPr>
          <w:ilvl w:val="0"/>
          <w:numId w:val="3"/>
        </w:numPr>
      </w:pPr>
      <w:r w:rsidRPr="00CB5A10">
        <w:t>Ask a second person to check</w:t>
      </w:r>
    </w:p>
    <w:p w14:paraId="28034248" w14:textId="77777777" w:rsidR="00CB5A10" w:rsidRPr="00CB5A10" w:rsidRDefault="00CB5A10" w:rsidP="00CB5A10">
      <w:r w:rsidRPr="00CB5A10">
        <w:lastRenderedPageBreak/>
        <w:pict w14:anchorId="4B3ED3D5">
          <v:rect id="_x0000_i1167" style="width:0;height:1.5pt" o:hralign="center" o:hrstd="t" o:hr="t" fillcolor="#a0a0a0" stroked="f"/>
        </w:pict>
      </w:r>
    </w:p>
    <w:p w14:paraId="20127B88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3. Control Your Personal Information</w:t>
      </w:r>
    </w:p>
    <w:p w14:paraId="0019CCCD" w14:textId="77777777" w:rsidR="00CB5A10" w:rsidRPr="00CB5A10" w:rsidRDefault="00CB5A10" w:rsidP="00CB5A10">
      <w:r w:rsidRPr="00CB5A10">
        <w:t xml:space="preserve">Only share what is </w:t>
      </w:r>
      <w:proofErr w:type="gramStart"/>
      <w:r w:rsidRPr="00CB5A10">
        <w:t>absolutely necessary</w:t>
      </w:r>
      <w:proofErr w:type="gramEnd"/>
      <w:r w:rsidRPr="00CB5A10">
        <w:t>.</w:t>
      </w:r>
    </w:p>
    <w:p w14:paraId="78D29761" w14:textId="77777777" w:rsidR="00CB5A10" w:rsidRPr="00CB5A10" w:rsidRDefault="00CB5A10" w:rsidP="00CB5A10">
      <w:pPr>
        <w:numPr>
          <w:ilvl w:val="0"/>
          <w:numId w:val="4"/>
        </w:numPr>
      </w:pPr>
      <w:r w:rsidRPr="00CB5A10">
        <w:t>No SSN, PINs, or one-time codes</w:t>
      </w:r>
    </w:p>
    <w:p w14:paraId="42066C4F" w14:textId="77777777" w:rsidR="00CB5A10" w:rsidRPr="00CB5A10" w:rsidRDefault="00CB5A10" w:rsidP="00CB5A10">
      <w:pPr>
        <w:numPr>
          <w:ilvl w:val="0"/>
          <w:numId w:val="4"/>
        </w:numPr>
      </w:pPr>
      <w:r w:rsidRPr="00CB5A10">
        <w:t>No release papers or benefit letters unless verified</w:t>
      </w:r>
    </w:p>
    <w:p w14:paraId="0B75F4EF" w14:textId="77777777" w:rsidR="00CB5A10" w:rsidRPr="00CB5A10" w:rsidRDefault="00CB5A10" w:rsidP="00CB5A10">
      <w:r w:rsidRPr="00CB5A10">
        <w:pict w14:anchorId="44517ECD">
          <v:rect id="_x0000_i1168" style="width:0;height:1.5pt" o:hralign="center" o:hrstd="t" o:hr="t" fillcolor="#a0a0a0" stroked="f"/>
        </w:pict>
      </w:r>
    </w:p>
    <w:p w14:paraId="47422D52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4. Set Clear Boundaries</w:t>
      </w:r>
    </w:p>
    <w:p w14:paraId="50D17AFB" w14:textId="77777777" w:rsidR="00CB5A10" w:rsidRPr="00CB5A10" w:rsidRDefault="00CB5A10" w:rsidP="00CB5A10">
      <w:r w:rsidRPr="00CB5A10">
        <w:t>You are allowed to say:</w:t>
      </w:r>
    </w:p>
    <w:p w14:paraId="0F67C102" w14:textId="77777777" w:rsidR="00CB5A10" w:rsidRPr="00CB5A10" w:rsidRDefault="00CB5A10" w:rsidP="00CB5A10">
      <w:pPr>
        <w:numPr>
          <w:ilvl w:val="0"/>
          <w:numId w:val="5"/>
        </w:numPr>
      </w:pPr>
      <w:r w:rsidRPr="00CB5A10">
        <w:t>“I need time to check this.”</w:t>
      </w:r>
    </w:p>
    <w:p w14:paraId="1A642AB1" w14:textId="77777777" w:rsidR="00CB5A10" w:rsidRPr="00CB5A10" w:rsidRDefault="00CB5A10" w:rsidP="00CB5A10">
      <w:pPr>
        <w:numPr>
          <w:ilvl w:val="0"/>
          <w:numId w:val="5"/>
        </w:numPr>
      </w:pPr>
      <w:r w:rsidRPr="00CB5A10">
        <w:t>“I don’t share information over the phone.”</w:t>
      </w:r>
    </w:p>
    <w:p w14:paraId="0FC68E49" w14:textId="77777777" w:rsidR="00CB5A10" w:rsidRPr="00CB5A10" w:rsidRDefault="00CB5A10" w:rsidP="00CB5A10">
      <w:pPr>
        <w:numPr>
          <w:ilvl w:val="0"/>
          <w:numId w:val="5"/>
        </w:numPr>
      </w:pPr>
      <w:r w:rsidRPr="00CB5A10">
        <w:t>“I’ll call you back.”</w:t>
      </w:r>
    </w:p>
    <w:p w14:paraId="4F4D5305" w14:textId="77777777" w:rsidR="00CB5A10" w:rsidRPr="00CB5A10" w:rsidRDefault="00CB5A10" w:rsidP="00CB5A10">
      <w:r w:rsidRPr="00CB5A10">
        <w:pict w14:anchorId="057A51F2">
          <v:rect id="_x0000_i1169" style="width:0;height:1.5pt" o:hralign="center" o:hrstd="t" o:hr="t" fillcolor="#a0a0a0" stroked="f"/>
        </w:pict>
      </w:r>
    </w:p>
    <w:p w14:paraId="6476D21D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5. Use Safe Payment Rules</w:t>
      </w:r>
    </w:p>
    <w:p w14:paraId="3D678092" w14:textId="77777777" w:rsidR="00CB5A10" w:rsidRPr="00CB5A10" w:rsidRDefault="00CB5A10" w:rsidP="00CB5A10">
      <w:r w:rsidRPr="00CB5A10">
        <w:t>Hard rule:</w:t>
      </w:r>
    </w:p>
    <w:p w14:paraId="46BC394E" w14:textId="77777777" w:rsidR="00CB5A10" w:rsidRPr="00CB5A10" w:rsidRDefault="00CB5A10" w:rsidP="00CB5A10">
      <w:pPr>
        <w:numPr>
          <w:ilvl w:val="0"/>
          <w:numId w:val="6"/>
        </w:numPr>
      </w:pPr>
      <w:r w:rsidRPr="00CB5A10">
        <w:rPr>
          <w:b/>
          <w:bCs/>
        </w:rPr>
        <w:t>No gift cards</w:t>
      </w:r>
    </w:p>
    <w:p w14:paraId="3DEF3E20" w14:textId="77777777" w:rsidR="00CB5A10" w:rsidRPr="00CB5A10" w:rsidRDefault="00CB5A10" w:rsidP="00CB5A10">
      <w:pPr>
        <w:numPr>
          <w:ilvl w:val="0"/>
          <w:numId w:val="6"/>
        </w:numPr>
      </w:pPr>
      <w:r w:rsidRPr="00CB5A10">
        <w:rPr>
          <w:b/>
          <w:bCs/>
        </w:rPr>
        <w:t>No wire transfers</w:t>
      </w:r>
    </w:p>
    <w:p w14:paraId="1E2F34D5" w14:textId="77777777" w:rsidR="00CB5A10" w:rsidRPr="00CB5A10" w:rsidRDefault="00CB5A10" w:rsidP="00CB5A10">
      <w:pPr>
        <w:numPr>
          <w:ilvl w:val="0"/>
          <w:numId w:val="6"/>
        </w:numPr>
      </w:pPr>
      <w:r w:rsidRPr="00CB5A10">
        <w:rPr>
          <w:b/>
          <w:bCs/>
        </w:rPr>
        <w:t>No crypto</w:t>
      </w:r>
      <w:r w:rsidRPr="00CB5A10">
        <w:br/>
        <w:t>If those are requested, it’s a scam.</w:t>
      </w:r>
    </w:p>
    <w:p w14:paraId="140A95BD" w14:textId="77777777" w:rsidR="00CB5A10" w:rsidRPr="00CB5A10" w:rsidRDefault="00CB5A10" w:rsidP="00CB5A10">
      <w:r w:rsidRPr="00CB5A10">
        <w:pict w14:anchorId="40A671BA">
          <v:rect id="_x0000_i1170" style="width:0;height:1.5pt" o:hralign="center" o:hrstd="t" o:hr="t" fillcolor="#a0a0a0" stroked="f"/>
        </w:pict>
      </w:r>
    </w:p>
    <w:p w14:paraId="751F3CA3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6. Build a Verification Network</w:t>
      </w:r>
    </w:p>
    <w:p w14:paraId="4A663645" w14:textId="77777777" w:rsidR="00CB5A10" w:rsidRPr="00CB5A10" w:rsidRDefault="00CB5A10" w:rsidP="00CB5A10">
      <w:r w:rsidRPr="00CB5A10">
        <w:t xml:space="preserve">Have at least </w:t>
      </w:r>
      <w:r w:rsidRPr="00CB5A10">
        <w:rPr>
          <w:b/>
          <w:bCs/>
        </w:rPr>
        <w:t>one person</w:t>
      </w:r>
      <w:r w:rsidRPr="00CB5A10">
        <w:t xml:space="preserve"> you check things with:</w:t>
      </w:r>
    </w:p>
    <w:p w14:paraId="4E3CD50D" w14:textId="77777777" w:rsidR="00CB5A10" w:rsidRPr="00CB5A10" w:rsidRDefault="00CB5A10" w:rsidP="00CB5A10">
      <w:pPr>
        <w:numPr>
          <w:ilvl w:val="0"/>
          <w:numId w:val="7"/>
        </w:numPr>
      </w:pPr>
      <w:r w:rsidRPr="00CB5A10">
        <w:t>Case manager</w:t>
      </w:r>
    </w:p>
    <w:p w14:paraId="0EC6215A" w14:textId="77777777" w:rsidR="00CB5A10" w:rsidRPr="00CB5A10" w:rsidRDefault="00CB5A10" w:rsidP="00CB5A10">
      <w:pPr>
        <w:numPr>
          <w:ilvl w:val="0"/>
          <w:numId w:val="7"/>
        </w:numPr>
      </w:pPr>
      <w:r w:rsidRPr="00CB5A10">
        <w:t>Peer mentor</w:t>
      </w:r>
    </w:p>
    <w:p w14:paraId="61FA3410" w14:textId="77777777" w:rsidR="00CB5A10" w:rsidRPr="00CB5A10" w:rsidRDefault="00CB5A10" w:rsidP="00CB5A10">
      <w:pPr>
        <w:numPr>
          <w:ilvl w:val="0"/>
          <w:numId w:val="7"/>
        </w:numPr>
      </w:pPr>
      <w:r w:rsidRPr="00CB5A10">
        <w:t>Family member</w:t>
      </w:r>
    </w:p>
    <w:p w14:paraId="56AC36C2" w14:textId="77777777" w:rsidR="00CB5A10" w:rsidRPr="00CB5A10" w:rsidRDefault="00CB5A10" w:rsidP="00CB5A10">
      <w:pPr>
        <w:numPr>
          <w:ilvl w:val="0"/>
          <w:numId w:val="7"/>
        </w:numPr>
      </w:pPr>
      <w:r w:rsidRPr="00CB5A10">
        <w:t>Trusted friend</w:t>
      </w:r>
    </w:p>
    <w:p w14:paraId="27BD8E5D" w14:textId="77777777" w:rsidR="00CB5A10" w:rsidRPr="00CB5A10" w:rsidRDefault="00CB5A10" w:rsidP="00CB5A10">
      <w:r w:rsidRPr="00CB5A10">
        <w:pict w14:anchorId="4C65CAFB">
          <v:rect id="_x0000_i1171" style="width:0;height:1.5pt" o:hralign="center" o:hrstd="t" o:hr="t" fillcolor="#a0a0a0" stroked="f"/>
        </w:pict>
      </w:r>
    </w:p>
    <w:p w14:paraId="2E0B501E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lastRenderedPageBreak/>
        <w:t>7. Reduce Visibility</w:t>
      </w:r>
    </w:p>
    <w:p w14:paraId="030D4992" w14:textId="77777777" w:rsidR="00CB5A10" w:rsidRPr="00CB5A10" w:rsidRDefault="00CB5A10" w:rsidP="00CB5A10">
      <w:pPr>
        <w:numPr>
          <w:ilvl w:val="0"/>
          <w:numId w:val="8"/>
        </w:numPr>
      </w:pPr>
      <w:r w:rsidRPr="00CB5A10">
        <w:t>Limit what you post online</w:t>
      </w:r>
    </w:p>
    <w:p w14:paraId="2FCC2222" w14:textId="77777777" w:rsidR="00CB5A10" w:rsidRPr="00CB5A10" w:rsidRDefault="00CB5A10" w:rsidP="00CB5A10">
      <w:pPr>
        <w:numPr>
          <w:ilvl w:val="0"/>
          <w:numId w:val="8"/>
        </w:numPr>
      </w:pPr>
      <w:r w:rsidRPr="00CB5A10">
        <w:t>Avoid sharing schedules, locations, or financial struggles</w:t>
      </w:r>
    </w:p>
    <w:p w14:paraId="45463FC1" w14:textId="77777777" w:rsidR="00CB5A10" w:rsidRPr="00CB5A10" w:rsidRDefault="00CB5A10" w:rsidP="00CB5A10">
      <w:pPr>
        <w:numPr>
          <w:ilvl w:val="0"/>
          <w:numId w:val="8"/>
        </w:numPr>
      </w:pPr>
      <w:r w:rsidRPr="00CB5A10">
        <w:t>Be cautious with new online “friends”</w:t>
      </w:r>
    </w:p>
    <w:p w14:paraId="3308B1F2" w14:textId="77777777" w:rsidR="00CB5A10" w:rsidRPr="00CB5A10" w:rsidRDefault="00CB5A10" w:rsidP="00CB5A10">
      <w:r w:rsidRPr="00CB5A10">
        <w:pict w14:anchorId="7828D3ED">
          <v:rect id="_x0000_i1172" style="width:0;height:1.5pt" o:hralign="center" o:hrstd="t" o:hr="t" fillcolor="#a0a0a0" stroked="f"/>
        </w:pict>
      </w:r>
    </w:p>
    <w:p w14:paraId="6F9F5ACA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8. Protect Documents &amp; Devices</w:t>
      </w:r>
    </w:p>
    <w:p w14:paraId="4F6AFB55" w14:textId="77777777" w:rsidR="00CB5A10" w:rsidRPr="00CB5A10" w:rsidRDefault="00CB5A10" w:rsidP="00CB5A10">
      <w:pPr>
        <w:numPr>
          <w:ilvl w:val="0"/>
          <w:numId w:val="9"/>
        </w:numPr>
      </w:pPr>
      <w:r w:rsidRPr="00CB5A10">
        <w:t>Lock up IDs and paperwork</w:t>
      </w:r>
    </w:p>
    <w:p w14:paraId="5638C0C6" w14:textId="77777777" w:rsidR="00CB5A10" w:rsidRPr="00CB5A10" w:rsidRDefault="00CB5A10" w:rsidP="00CB5A10">
      <w:pPr>
        <w:numPr>
          <w:ilvl w:val="0"/>
          <w:numId w:val="9"/>
        </w:numPr>
      </w:pPr>
      <w:r w:rsidRPr="00CB5A10">
        <w:t>Use strong passwords</w:t>
      </w:r>
    </w:p>
    <w:p w14:paraId="5A483E0D" w14:textId="77777777" w:rsidR="00CB5A10" w:rsidRPr="00CB5A10" w:rsidRDefault="00CB5A10" w:rsidP="00CB5A10">
      <w:pPr>
        <w:numPr>
          <w:ilvl w:val="0"/>
          <w:numId w:val="9"/>
        </w:numPr>
      </w:pPr>
      <w:r w:rsidRPr="00CB5A10">
        <w:t>Enable two-factor authentication</w:t>
      </w:r>
    </w:p>
    <w:p w14:paraId="20815590" w14:textId="77777777" w:rsidR="00CB5A10" w:rsidRPr="00CB5A10" w:rsidRDefault="00CB5A10" w:rsidP="00CB5A10">
      <w:pPr>
        <w:numPr>
          <w:ilvl w:val="0"/>
          <w:numId w:val="9"/>
        </w:numPr>
      </w:pPr>
      <w:r w:rsidRPr="00CB5A10">
        <w:t>Keep phones updated</w:t>
      </w:r>
    </w:p>
    <w:p w14:paraId="1CBC2AD0" w14:textId="77777777" w:rsidR="00CB5A10" w:rsidRPr="00CB5A10" w:rsidRDefault="00CB5A10" w:rsidP="00CB5A10">
      <w:r w:rsidRPr="00CB5A10">
        <w:pict w14:anchorId="515715A5">
          <v:rect id="_x0000_i1173" style="width:0;height:1.5pt" o:hralign="center" o:hrstd="t" o:hr="t" fillcolor="#a0a0a0" stroked="f"/>
        </w:pict>
      </w:r>
    </w:p>
    <w:p w14:paraId="79C33B8F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9. Trust Discomfort</w:t>
      </w:r>
    </w:p>
    <w:p w14:paraId="51D0E086" w14:textId="77777777" w:rsidR="00CB5A10" w:rsidRPr="00CB5A10" w:rsidRDefault="00CB5A10" w:rsidP="00CB5A10">
      <w:r w:rsidRPr="00CB5A10">
        <w:t>If something feels off, it probably is.</w:t>
      </w:r>
      <w:r w:rsidRPr="00CB5A10">
        <w:br/>
        <w:t xml:space="preserve">You don’t need proof to </w:t>
      </w:r>
      <w:r w:rsidRPr="00CB5A10">
        <w:rPr>
          <w:b/>
          <w:bCs/>
        </w:rPr>
        <w:t>pause</w:t>
      </w:r>
      <w:r w:rsidRPr="00CB5A10">
        <w:t>.</w:t>
      </w:r>
    </w:p>
    <w:p w14:paraId="55424D05" w14:textId="77777777" w:rsidR="00CB5A10" w:rsidRPr="00CB5A10" w:rsidRDefault="00CB5A10" w:rsidP="00CB5A10">
      <w:r w:rsidRPr="00CB5A10">
        <w:pict w14:anchorId="14E6402C">
          <v:rect id="_x0000_i1174" style="width:0;height:1.5pt" o:hralign="center" o:hrstd="t" o:hr="t" fillcolor="#a0a0a0" stroked="f"/>
        </w:pict>
      </w:r>
    </w:p>
    <w:p w14:paraId="6B919893" w14:textId="77777777" w:rsidR="00CB5A10" w:rsidRPr="00CB5A10" w:rsidRDefault="00CB5A10" w:rsidP="00CB5A10">
      <w:pPr>
        <w:rPr>
          <w:b/>
          <w:bCs/>
        </w:rPr>
      </w:pPr>
      <w:r w:rsidRPr="00CB5A10">
        <w:rPr>
          <w:b/>
          <w:bCs/>
        </w:rPr>
        <w:t>10. Practice Saying No</w:t>
      </w:r>
    </w:p>
    <w:p w14:paraId="4B971E7C" w14:textId="77777777" w:rsidR="00CB5A10" w:rsidRPr="00CB5A10" w:rsidRDefault="00CB5A10" w:rsidP="00CB5A10">
      <w:r w:rsidRPr="00CB5A10">
        <w:t>Confidence repels predators.</w:t>
      </w:r>
      <w:r w:rsidRPr="00CB5A10">
        <w:br/>
        <w:t>“No” is a complete sentence.</w:t>
      </w:r>
    </w:p>
    <w:p w14:paraId="7F796837" w14:textId="77777777" w:rsidR="00CB5A10" w:rsidRPr="00CB5A10" w:rsidRDefault="00CB5A10" w:rsidP="00CB5A10">
      <w:r w:rsidRPr="00CB5A10">
        <w:pict w14:anchorId="60389AAB">
          <v:rect id="_x0000_i1175" style="width:0;height:1.5pt" o:hralign="center" o:hrstd="t" o:hr="t" fillcolor="#a0a0a0" stroked="f"/>
        </w:pict>
      </w:r>
    </w:p>
    <w:p w14:paraId="6F9FF8C5" w14:textId="77777777" w:rsidR="00CB5A10" w:rsidRPr="00CB5A10" w:rsidRDefault="00CB5A10" w:rsidP="00CB5A10">
      <w:pPr>
        <w:rPr>
          <w:b/>
          <w:bCs/>
        </w:rPr>
      </w:pPr>
      <w:r w:rsidRPr="00CB5A10">
        <w:rPr>
          <w:rFonts w:ascii="Segoe UI Emoji" w:hAnsi="Segoe UI Emoji" w:cs="Segoe UI Emoji"/>
          <w:b/>
          <w:bCs/>
        </w:rPr>
        <w:t>👵</w:t>
      </w:r>
      <w:r w:rsidRPr="00CB5A10">
        <w:rPr>
          <w:b/>
          <w:bCs/>
        </w:rPr>
        <w:t xml:space="preserve"> Hard Target Checklist for Seniors</w:t>
      </w:r>
    </w:p>
    <w:p w14:paraId="671781E5" w14:textId="724A38E5" w:rsidR="00CB5A10" w:rsidRPr="00CB5A10" w:rsidRDefault="00CB5A10" w:rsidP="00CB5A10">
      <w:r w:rsidRPr="00CB5A10">
        <w:lastRenderedPageBreak/>
        <w:drawing>
          <wp:inline distT="0" distB="0" distL="0" distR="0" wp14:anchorId="76928548" wp14:editId="20D6C195">
            <wp:extent cx="5943600" cy="7692390"/>
            <wp:effectExtent l="0" t="0" r="0" b="3810"/>
            <wp:docPr id="1991212399" name="Picture 15" descr="A post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12399" name="Picture 15" descr="A poster with text and imag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F106D" w14:textId="1C098C73" w:rsidR="00CB5A10" w:rsidRPr="00CB5A10" w:rsidRDefault="00CB5A10" w:rsidP="00CB5A10">
      <w:r w:rsidRPr="00CB5A10">
        <w:lastRenderedPageBreak/>
        <w:drawing>
          <wp:inline distT="0" distB="0" distL="0" distR="0" wp14:anchorId="6E102253" wp14:editId="69CD474B">
            <wp:extent cx="3295015" cy="8229600"/>
            <wp:effectExtent l="0" t="0" r="635" b="0"/>
            <wp:docPr id="497368371" name="Picture 14" descr="A poster of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68371" name="Picture 14" descr="A poster of a famil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DE19" w14:textId="0BDCB958" w:rsidR="00CB5A10" w:rsidRPr="00CB5A10" w:rsidRDefault="00CB5A10" w:rsidP="00CB5A10">
      <w:r w:rsidRPr="00CB5A10">
        <w:lastRenderedPageBreak/>
        <w:drawing>
          <wp:inline distT="0" distB="0" distL="0" distR="0" wp14:anchorId="7C01BE10" wp14:editId="27E8267B">
            <wp:extent cx="5943600" cy="3963670"/>
            <wp:effectExtent l="0" t="0" r="0" b="0"/>
            <wp:docPr id="719059618" name="Picture 13" descr="A person and person with glasses and credit c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59618" name="Picture 13" descr="A person and person with glasses and credit ca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616E9" w14:textId="77777777" w:rsidR="00CB5A10" w:rsidRPr="00CB5A10" w:rsidRDefault="00CB5A10" w:rsidP="00CB5A10">
      <w:pPr>
        <w:numPr>
          <w:ilvl w:val="0"/>
          <w:numId w:val="10"/>
        </w:numPr>
      </w:pPr>
      <w:r w:rsidRPr="00CB5A10">
        <w:t>☐ I don’t answer unknown calls</w:t>
      </w:r>
    </w:p>
    <w:p w14:paraId="3FC9BA77" w14:textId="77777777" w:rsidR="00CB5A10" w:rsidRPr="00CB5A10" w:rsidRDefault="00CB5A10" w:rsidP="00CB5A10">
      <w:pPr>
        <w:numPr>
          <w:ilvl w:val="0"/>
          <w:numId w:val="10"/>
        </w:numPr>
      </w:pPr>
      <w:r w:rsidRPr="00CB5A10">
        <w:t>☐ I hang up if pressured</w:t>
      </w:r>
    </w:p>
    <w:p w14:paraId="39034E8F" w14:textId="77777777" w:rsidR="00CB5A10" w:rsidRPr="00CB5A10" w:rsidRDefault="00CB5A10" w:rsidP="00CB5A10">
      <w:pPr>
        <w:numPr>
          <w:ilvl w:val="0"/>
          <w:numId w:val="10"/>
        </w:numPr>
      </w:pPr>
      <w:r w:rsidRPr="00CB5A10">
        <w:t>☐ I never give Medicare or SSN over the phone</w:t>
      </w:r>
    </w:p>
    <w:p w14:paraId="4EE989EF" w14:textId="77777777" w:rsidR="00CB5A10" w:rsidRPr="00CB5A10" w:rsidRDefault="00CB5A10" w:rsidP="00CB5A10">
      <w:pPr>
        <w:numPr>
          <w:ilvl w:val="0"/>
          <w:numId w:val="10"/>
        </w:numPr>
      </w:pPr>
      <w:r w:rsidRPr="00CB5A10">
        <w:t>☐ I talk to someone before big decisions</w:t>
      </w:r>
    </w:p>
    <w:p w14:paraId="705D6253" w14:textId="77777777" w:rsidR="00CB5A10" w:rsidRPr="00CB5A10" w:rsidRDefault="00CB5A10" w:rsidP="00CB5A10">
      <w:pPr>
        <w:numPr>
          <w:ilvl w:val="0"/>
          <w:numId w:val="10"/>
        </w:numPr>
      </w:pPr>
      <w:r w:rsidRPr="00CB5A10">
        <w:t>☐ I review my bank statements often</w:t>
      </w:r>
    </w:p>
    <w:p w14:paraId="4991F573" w14:textId="77777777" w:rsidR="00CB5A10" w:rsidRPr="00CB5A10" w:rsidRDefault="00CB5A10" w:rsidP="00CB5A10">
      <w:r w:rsidRPr="00CB5A10">
        <w:pict w14:anchorId="69E56C03">
          <v:rect id="_x0000_i1179" style="width:0;height:1.5pt" o:hralign="center" o:hrstd="t" o:hr="t" fillcolor="#a0a0a0" stroked="f"/>
        </w:pict>
      </w:r>
    </w:p>
    <w:p w14:paraId="7F821ACF" w14:textId="77777777" w:rsidR="00CB5A10" w:rsidRPr="00CB5A10" w:rsidRDefault="00CB5A10" w:rsidP="00CB5A10">
      <w:pPr>
        <w:rPr>
          <w:b/>
          <w:bCs/>
        </w:rPr>
      </w:pPr>
      <w:r w:rsidRPr="00CB5A10">
        <w:rPr>
          <w:rFonts w:ascii="Segoe UI Emoji" w:hAnsi="Segoe UI Emoji" w:cs="Segoe UI Emoji"/>
          <w:b/>
          <w:bCs/>
        </w:rPr>
        <w:t>🔓</w:t>
      </w:r>
      <w:r w:rsidRPr="00CB5A10">
        <w:rPr>
          <w:b/>
          <w:bCs/>
        </w:rPr>
        <w:t xml:space="preserve"> Hard Target Checklist for Justice-Involved Individuals</w:t>
      </w:r>
    </w:p>
    <w:p w14:paraId="3D4B75D4" w14:textId="1E7B6457" w:rsidR="00CB5A10" w:rsidRPr="00CB5A10" w:rsidRDefault="00CB5A10" w:rsidP="00CB5A10">
      <w:r w:rsidRPr="00CB5A10">
        <w:lastRenderedPageBreak/>
        <w:drawing>
          <wp:inline distT="0" distB="0" distL="0" distR="0" wp14:anchorId="216DA734" wp14:editId="23EB3CF4">
            <wp:extent cx="4953000" cy="6400800"/>
            <wp:effectExtent l="0" t="0" r="0" b="0"/>
            <wp:docPr id="784891918" name="Picture 12" descr="A poster with colorful circle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91918" name="Picture 12" descr="A poster with colorful circle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41EF5" w14:textId="3B54CF58" w:rsidR="00CB5A10" w:rsidRPr="00CB5A10" w:rsidRDefault="00CB5A10" w:rsidP="00CB5A10">
      <w:r w:rsidRPr="00CB5A10">
        <w:lastRenderedPageBreak/>
        <w:drawing>
          <wp:inline distT="0" distB="0" distL="0" distR="0" wp14:anchorId="06B42FE4" wp14:editId="128E1884">
            <wp:extent cx="5943600" cy="7547610"/>
            <wp:effectExtent l="0" t="0" r="0" b="0"/>
            <wp:docPr id="380031363" name="Picture 11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31363" name="Picture 11" descr="A close-up of a 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4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467C8" w14:textId="1736B3B8" w:rsidR="00CB5A10" w:rsidRPr="00CB5A10" w:rsidRDefault="00CB5A10" w:rsidP="00CB5A10">
      <w:r w:rsidRPr="00CB5A10">
        <w:lastRenderedPageBreak/>
        <w:drawing>
          <wp:inline distT="0" distB="0" distL="0" distR="0" wp14:anchorId="499DE192" wp14:editId="704F2916">
            <wp:extent cx="5943600" cy="7924800"/>
            <wp:effectExtent l="0" t="0" r="0" b="0"/>
            <wp:docPr id="1265870164" name="Picture 10" descr="A poster of a job intervie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70164" name="Picture 10" descr="A poster of a job intervie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E4822" w14:textId="77777777" w:rsidR="00CB5A10" w:rsidRPr="00CB5A10" w:rsidRDefault="00CB5A10" w:rsidP="00CB5A10">
      <w:pPr>
        <w:numPr>
          <w:ilvl w:val="0"/>
          <w:numId w:val="11"/>
        </w:numPr>
      </w:pPr>
      <w:r w:rsidRPr="00CB5A10">
        <w:lastRenderedPageBreak/>
        <w:t>☐ I verify anyone claiming to be an officer or agency</w:t>
      </w:r>
    </w:p>
    <w:p w14:paraId="4BC23072" w14:textId="77777777" w:rsidR="00CB5A10" w:rsidRPr="00CB5A10" w:rsidRDefault="00CB5A10" w:rsidP="00CB5A10">
      <w:pPr>
        <w:numPr>
          <w:ilvl w:val="0"/>
          <w:numId w:val="11"/>
        </w:numPr>
      </w:pPr>
      <w:r w:rsidRPr="00CB5A10">
        <w:t>☐ I don’t pay upfront for jobs, housing, or services</w:t>
      </w:r>
    </w:p>
    <w:p w14:paraId="73C9550F" w14:textId="77777777" w:rsidR="00CB5A10" w:rsidRPr="00CB5A10" w:rsidRDefault="00CB5A10" w:rsidP="00CB5A10">
      <w:pPr>
        <w:numPr>
          <w:ilvl w:val="0"/>
          <w:numId w:val="11"/>
        </w:numPr>
      </w:pPr>
      <w:r w:rsidRPr="00CB5A10">
        <w:t>☐ I protect my DOC number and release paperwork</w:t>
      </w:r>
    </w:p>
    <w:p w14:paraId="0DD123E0" w14:textId="77777777" w:rsidR="00CB5A10" w:rsidRPr="00CB5A10" w:rsidRDefault="00CB5A10" w:rsidP="00CB5A10">
      <w:pPr>
        <w:numPr>
          <w:ilvl w:val="0"/>
          <w:numId w:val="11"/>
        </w:numPr>
      </w:pPr>
      <w:r w:rsidRPr="00CB5A10">
        <w:t>☐ I check offers with a case manager or peer</w:t>
      </w:r>
    </w:p>
    <w:p w14:paraId="2B5A12EE" w14:textId="77777777" w:rsidR="00CB5A10" w:rsidRPr="00CB5A10" w:rsidRDefault="00CB5A10" w:rsidP="00CB5A10">
      <w:pPr>
        <w:numPr>
          <w:ilvl w:val="0"/>
          <w:numId w:val="11"/>
        </w:numPr>
      </w:pPr>
      <w:r w:rsidRPr="00CB5A10">
        <w:t>☐ I avoid anyone who pressures secrecy</w:t>
      </w:r>
    </w:p>
    <w:p w14:paraId="39950409" w14:textId="77777777" w:rsidR="00CB5A10" w:rsidRPr="00CB5A10" w:rsidRDefault="00CB5A10" w:rsidP="00CB5A10">
      <w:r w:rsidRPr="00CB5A10">
        <w:pict w14:anchorId="48E36A2A">
          <v:rect id="_x0000_i1183" style="width:0;height:1.5pt" o:hralign="center" o:hrstd="t" o:hr="t" fillcolor="#a0a0a0" stroked="f"/>
        </w:pict>
      </w:r>
    </w:p>
    <w:p w14:paraId="24C8A35D" w14:textId="77777777" w:rsidR="00CB5A10" w:rsidRPr="00CB5A10" w:rsidRDefault="00CB5A10" w:rsidP="00CB5A10">
      <w:pPr>
        <w:rPr>
          <w:b/>
          <w:bCs/>
        </w:rPr>
      </w:pPr>
      <w:r w:rsidRPr="00CB5A10">
        <w:rPr>
          <w:rFonts w:ascii="Segoe UI Emoji" w:hAnsi="Segoe UI Emoji" w:cs="Segoe UI Emoji"/>
          <w:b/>
          <w:bCs/>
        </w:rPr>
        <w:t>🏁</w:t>
      </w:r>
      <w:r w:rsidRPr="00CB5A10">
        <w:rPr>
          <w:b/>
          <w:bCs/>
        </w:rPr>
        <w:t xml:space="preserve"> Training Close-Out Message</w:t>
      </w:r>
    </w:p>
    <w:p w14:paraId="402FF54F" w14:textId="77777777" w:rsidR="00CB5A10" w:rsidRPr="00CB5A10" w:rsidRDefault="00CB5A10" w:rsidP="00CB5A10">
      <w:r w:rsidRPr="00CB5A10">
        <w:rPr>
          <w:b/>
          <w:bCs/>
        </w:rPr>
        <w:t>Predators look for speed, silence, and compliance.</w:t>
      </w:r>
      <w:r w:rsidRPr="00CB5A10">
        <w:rPr>
          <w:b/>
          <w:bCs/>
        </w:rPr>
        <w:br/>
        <w:t>Hard targets move slowly, ask questions, and involve others.</w:t>
      </w:r>
    </w:p>
    <w:p w14:paraId="42067EF5" w14:textId="77777777" w:rsidR="00A5725D" w:rsidRDefault="00A5725D"/>
    <w:sectPr w:rsidR="00A57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571C"/>
    <w:multiLevelType w:val="multilevel"/>
    <w:tmpl w:val="14E2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A7714"/>
    <w:multiLevelType w:val="multilevel"/>
    <w:tmpl w:val="3868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9207C"/>
    <w:multiLevelType w:val="multilevel"/>
    <w:tmpl w:val="D774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E7241"/>
    <w:multiLevelType w:val="multilevel"/>
    <w:tmpl w:val="F35C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9348D"/>
    <w:multiLevelType w:val="multilevel"/>
    <w:tmpl w:val="7C2A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DA679E"/>
    <w:multiLevelType w:val="multilevel"/>
    <w:tmpl w:val="E114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85E3E"/>
    <w:multiLevelType w:val="multilevel"/>
    <w:tmpl w:val="6F44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347C3F"/>
    <w:multiLevelType w:val="multilevel"/>
    <w:tmpl w:val="B7E2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21AA2"/>
    <w:multiLevelType w:val="multilevel"/>
    <w:tmpl w:val="C152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AB2446"/>
    <w:multiLevelType w:val="multilevel"/>
    <w:tmpl w:val="89BA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31AF7"/>
    <w:multiLevelType w:val="multilevel"/>
    <w:tmpl w:val="7A66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3004345">
    <w:abstractNumId w:val="8"/>
  </w:num>
  <w:num w:numId="2" w16cid:durableId="233005549">
    <w:abstractNumId w:val="5"/>
  </w:num>
  <w:num w:numId="3" w16cid:durableId="229197067">
    <w:abstractNumId w:val="2"/>
  </w:num>
  <w:num w:numId="4" w16cid:durableId="15474392">
    <w:abstractNumId w:val="10"/>
  </w:num>
  <w:num w:numId="5" w16cid:durableId="927694023">
    <w:abstractNumId w:val="1"/>
  </w:num>
  <w:num w:numId="6" w16cid:durableId="1038624673">
    <w:abstractNumId w:val="4"/>
  </w:num>
  <w:num w:numId="7" w16cid:durableId="870994098">
    <w:abstractNumId w:val="3"/>
  </w:num>
  <w:num w:numId="8" w16cid:durableId="275329180">
    <w:abstractNumId w:val="9"/>
  </w:num>
  <w:num w:numId="9" w16cid:durableId="861551364">
    <w:abstractNumId w:val="0"/>
  </w:num>
  <w:num w:numId="10" w16cid:durableId="1111122815">
    <w:abstractNumId w:val="6"/>
  </w:num>
  <w:num w:numId="11" w16cid:durableId="40717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10"/>
    <w:rsid w:val="004467A8"/>
    <w:rsid w:val="005A477F"/>
    <w:rsid w:val="005E6C63"/>
    <w:rsid w:val="005F02A3"/>
    <w:rsid w:val="00616307"/>
    <w:rsid w:val="00626272"/>
    <w:rsid w:val="006B6C71"/>
    <w:rsid w:val="009E47A3"/>
    <w:rsid w:val="00A5725D"/>
    <w:rsid w:val="00AF544B"/>
    <w:rsid w:val="00CB5A10"/>
    <w:rsid w:val="00D8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FB94A"/>
  <w15:chartTrackingRefBased/>
  <w15:docId w15:val="{7710629E-E4EC-4961-A95A-FC7075FC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1</cp:revision>
  <dcterms:created xsi:type="dcterms:W3CDTF">2025-12-21T03:58:00Z</dcterms:created>
  <dcterms:modified xsi:type="dcterms:W3CDTF">2025-12-21T04:03:00Z</dcterms:modified>
</cp:coreProperties>
</file>